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B2A3E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с.Усень-Ивановское муниципального района Белебеевский район Республики Башкортостан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7B2A3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7B2A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7B2A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7B2A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2A3E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МАОУ СОШ с.Усень-Ивановское</w:t>
            </w:r>
          </w:p>
          <w:p w:rsidR="006E1004" w:rsidRPr="007B2A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2A3E">
              <w:rPr>
                <w:rFonts w:asciiTheme="majorBidi" w:hAnsiTheme="majorBidi" w:cstheme="majorBidi"/>
                <w:sz w:val="24"/>
                <w:szCs w:val="24"/>
              </w:rPr>
              <w:t>МАОУ СОШ с.Усень-Ивановское</w:t>
            </w:r>
          </w:p>
          <w:p w:rsidR="006E1004" w:rsidRPr="007B2A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B2A3E">
              <w:rPr>
                <w:rFonts w:asciiTheme="majorBidi" w:hAnsiTheme="majorBidi" w:cstheme="majorBidi"/>
                <w:sz w:val="24"/>
                <w:szCs w:val="24"/>
              </w:rPr>
              <w:t>Флюра</w:t>
            </w:r>
            <w:proofErr w:type="spellEnd"/>
            <w:r w:rsidRPr="007B2A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B2A3E">
              <w:rPr>
                <w:rFonts w:asciiTheme="majorBidi" w:hAnsiTheme="majorBidi" w:cstheme="majorBidi"/>
                <w:sz w:val="24"/>
                <w:szCs w:val="24"/>
              </w:rPr>
              <w:t>Минниахметовна</w:t>
            </w:r>
            <w:proofErr w:type="spellEnd"/>
            <w:r w:rsidRPr="007B2A3E">
              <w:rPr>
                <w:rFonts w:asciiTheme="majorBidi" w:hAnsiTheme="majorBidi" w:cstheme="majorBidi"/>
                <w:sz w:val="24"/>
                <w:szCs w:val="24"/>
              </w:rPr>
              <w:t xml:space="preserve"> Булатова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</w:t>
            </w:r>
            <w:r w:rsidR="008441AD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 w:rsidR="008441AD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7B2A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7B2A3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7B2A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2A3E">
              <w:rPr>
                <w:rFonts w:asciiTheme="majorBidi" w:hAnsiTheme="majorBidi" w:cstheme="majorBidi"/>
                <w:sz w:val="24"/>
                <w:szCs w:val="24"/>
              </w:rPr>
              <w:t>и.о</w:t>
            </w:r>
            <w:proofErr w:type="gramStart"/>
            <w:r w:rsidRPr="007B2A3E">
              <w:rPr>
                <w:rFonts w:asciiTheme="majorBidi" w:hAnsiTheme="majorBidi" w:cstheme="majorBidi"/>
                <w:sz w:val="24"/>
                <w:szCs w:val="24"/>
              </w:rPr>
              <w:t>.д</w:t>
            </w:r>
            <w:proofErr w:type="gramEnd"/>
            <w:r w:rsidRPr="007B2A3E">
              <w:rPr>
                <w:rFonts w:asciiTheme="majorBidi" w:hAnsiTheme="majorBidi" w:cstheme="majorBidi"/>
                <w:sz w:val="24"/>
                <w:szCs w:val="24"/>
              </w:rPr>
              <w:t>иректора</w:t>
            </w:r>
          </w:p>
          <w:p w:rsidR="007B5622" w:rsidRPr="007B2A3E" w:rsidRDefault="007B2A3E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Булатова Ф.М.</w:t>
            </w:r>
          </w:p>
          <w:p w:rsidR="007B5622" w:rsidRPr="007B2A3E" w:rsidRDefault="007B2A3E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5622" w:rsidRPr="007B2A3E">
              <w:rPr>
                <w:rFonts w:asciiTheme="majorBidi" w:hAnsiTheme="majorBidi" w:cstheme="majorBidi"/>
                <w:sz w:val="24"/>
                <w:szCs w:val="24"/>
              </w:rPr>
              <w:t xml:space="preserve">приказ № </w:t>
            </w:r>
            <w:r w:rsidR="005676A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441AD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  <w:p w:rsidR="007B5622" w:rsidRPr="007B2A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5676AD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8441AD"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 w:rsidRPr="007B2A3E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 w:rsidR="008441AD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7B2A3E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7B2A3E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8441AD">
        <w:rPr>
          <w:rFonts w:asciiTheme="majorBidi" w:hAnsiTheme="majorBidi" w:cstheme="majorBidi"/>
          <w:sz w:val="28"/>
          <w:szCs w:val="28"/>
        </w:rPr>
        <w:t>4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8441AD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Белебеевский муниципальный район, Республика Башкортостан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8441AD">
        <w:rPr>
          <w:rFonts w:asciiTheme="majorBidi" w:hAnsiTheme="majorBidi" w:cstheme="majorBidi"/>
          <w:sz w:val="28"/>
          <w:szCs w:val="28"/>
        </w:rPr>
        <w:t>4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средняя общеобразовательная школа с.Усень-Ивановское муниципального района Белебеевский район Республики Башкортостан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с.Усень-Ивановское муниципального района Белебеевский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с.Усень-Ивановское муниципального района Белебеевский район Республики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</w:t>
      </w:r>
      <w:r w:rsidR="008441AD">
        <w:rPr>
          <w:rFonts w:asciiTheme="majorBidi" w:hAnsiTheme="majorBidi" w:cstheme="majorBidi"/>
          <w:sz w:val="28"/>
          <w:szCs w:val="28"/>
        </w:rPr>
        <w:t>2</w:t>
      </w:r>
      <w:r w:rsidR="00EE0C26" w:rsidRPr="00BA255F">
        <w:rPr>
          <w:rFonts w:asciiTheme="majorBidi" w:hAnsiTheme="majorBidi" w:cstheme="majorBidi"/>
          <w:sz w:val="28"/>
          <w:szCs w:val="28"/>
        </w:rPr>
        <w:t>.09.202</w:t>
      </w:r>
      <w:r w:rsidR="008441AD">
        <w:rPr>
          <w:rFonts w:asciiTheme="majorBidi" w:hAnsiTheme="majorBidi" w:cstheme="majorBidi"/>
          <w:sz w:val="28"/>
          <w:szCs w:val="28"/>
        </w:rPr>
        <w:t>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</w:t>
      </w:r>
      <w:r w:rsidR="008441AD">
        <w:rPr>
          <w:rFonts w:asciiTheme="majorBidi" w:hAnsiTheme="majorBidi" w:cstheme="majorBidi"/>
          <w:sz w:val="28"/>
          <w:szCs w:val="28"/>
        </w:rPr>
        <w:t>3</w:t>
      </w:r>
      <w:r w:rsidR="00806306" w:rsidRPr="00BA255F">
        <w:rPr>
          <w:rFonts w:asciiTheme="majorBidi" w:hAnsiTheme="majorBidi" w:cstheme="majorBidi"/>
          <w:sz w:val="28"/>
          <w:szCs w:val="28"/>
        </w:rPr>
        <w:t>.05.202</w:t>
      </w:r>
      <w:r w:rsidR="008441AD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с.Усень-Ивановское муниципального района Белебеевский район Республики Башкортостан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второго иностранного языка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с.Усень-Ивановское муниципального района Белебеевский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60A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19"/>
        <w:gridCol w:w="4719"/>
        <w:gridCol w:w="2665"/>
        <w:gridCol w:w="2665"/>
      </w:tblGrid>
      <w:tr w:rsidR="00672BE2">
        <w:tc>
          <w:tcPr>
            <w:tcW w:w="6000" w:type="dxa"/>
            <w:vMerge w:val="restart"/>
            <w:shd w:val="clear" w:color="auto" w:fill="D9D9D9"/>
          </w:tcPr>
          <w:p w:rsidR="00672BE2" w:rsidRDefault="00042F1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72BE2" w:rsidRDefault="00042F18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672BE2" w:rsidRDefault="00042F1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  <w:vMerge/>
          </w:tcPr>
          <w:p w:rsidR="00672BE2" w:rsidRDefault="00672BE2"/>
        </w:tc>
        <w:tc>
          <w:tcPr>
            <w:tcW w:w="0" w:type="dxa"/>
            <w:shd w:val="clear" w:color="auto" w:fill="D9D9D9"/>
          </w:tcPr>
          <w:p w:rsidR="00672BE2" w:rsidRDefault="00042F18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672BE2" w:rsidRDefault="00042F18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72BE2">
        <w:tc>
          <w:tcPr>
            <w:tcW w:w="14552" w:type="dxa"/>
            <w:gridSpan w:val="4"/>
            <w:shd w:val="clear" w:color="auto" w:fill="FFFFB3"/>
          </w:tcPr>
          <w:p w:rsidR="00672BE2" w:rsidRDefault="00042F1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72BE2">
        <w:tc>
          <w:tcPr>
            <w:tcW w:w="3638" w:type="dxa"/>
            <w:vMerge w:val="restart"/>
          </w:tcPr>
          <w:p w:rsidR="00672BE2" w:rsidRDefault="00042F18">
            <w:r>
              <w:t>Русский язык и литература</w:t>
            </w:r>
          </w:p>
        </w:tc>
        <w:tc>
          <w:tcPr>
            <w:tcW w:w="3638" w:type="dxa"/>
          </w:tcPr>
          <w:p w:rsidR="00672BE2" w:rsidRDefault="00042F18">
            <w:r>
              <w:t>Русский язык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Литература (У)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5</w:t>
            </w:r>
          </w:p>
        </w:tc>
      </w:tr>
      <w:tr w:rsidR="00672BE2">
        <w:tc>
          <w:tcPr>
            <w:tcW w:w="3638" w:type="dxa"/>
            <w:vMerge w:val="restart"/>
          </w:tcPr>
          <w:p w:rsidR="00672BE2" w:rsidRDefault="00042F18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672BE2" w:rsidRDefault="00042F18">
            <w:r>
              <w:t>Родной язык и (или) государственный язык республики РФ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Родная литература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3638" w:type="dxa"/>
            <w:vMerge w:val="restart"/>
          </w:tcPr>
          <w:p w:rsidR="00672BE2" w:rsidRDefault="00042F18">
            <w:r>
              <w:t>Иностранные языки</w:t>
            </w:r>
          </w:p>
        </w:tc>
        <w:tc>
          <w:tcPr>
            <w:tcW w:w="3638" w:type="dxa"/>
          </w:tcPr>
          <w:p w:rsidR="00672BE2" w:rsidRDefault="00042F18">
            <w:r>
              <w:t>Иностранный язык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3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Второй иностранный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0</w:t>
            </w:r>
          </w:p>
        </w:tc>
      </w:tr>
      <w:tr w:rsidR="00672BE2">
        <w:tc>
          <w:tcPr>
            <w:tcW w:w="3638" w:type="dxa"/>
            <w:vMerge w:val="restart"/>
          </w:tcPr>
          <w:p w:rsidR="00672BE2" w:rsidRDefault="00042F18">
            <w:r>
              <w:t>Математика и информатика</w:t>
            </w:r>
          </w:p>
        </w:tc>
        <w:tc>
          <w:tcPr>
            <w:tcW w:w="3638" w:type="dxa"/>
          </w:tcPr>
          <w:p w:rsidR="00672BE2" w:rsidRDefault="00042F18">
            <w:r>
              <w:t>Алгебра и начала математического анализа (У)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4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Геометрия (У)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3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Вероятность и статистика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Информатика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3638" w:type="dxa"/>
            <w:vMerge w:val="restart"/>
          </w:tcPr>
          <w:p w:rsidR="00672BE2" w:rsidRDefault="00042F18">
            <w:r>
              <w:t>Общественно-научные предметы</w:t>
            </w:r>
          </w:p>
        </w:tc>
        <w:tc>
          <w:tcPr>
            <w:tcW w:w="3638" w:type="dxa"/>
          </w:tcPr>
          <w:p w:rsidR="00672BE2" w:rsidRDefault="00042F18">
            <w:r>
              <w:t>История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Обществознание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География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3638" w:type="dxa"/>
            <w:vMerge w:val="restart"/>
          </w:tcPr>
          <w:p w:rsidR="00672BE2" w:rsidRDefault="00042F18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:rsidR="00672BE2" w:rsidRDefault="00042F18">
            <w:r>
              <w:t>Физика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Химия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Биология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3638" w:type="dxa"/>
            <w:vMerge w:val="restart"/>
          </w:tcPr>
          <w:p w:rsidR="00672BE2" w:rsidRDefault="00042F18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672BE2" w:rsidRDefault="00042F18">
            <w:r>
              <w:t>Физическая культура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</w:tr>
      <w:tr w:rsidR="00672BE2">
        <w:tc>
          <w:tcPr>
            <w:tcW w:w="3638" w:type="dxa"/>
            <w:vMerge/>
          </w:tcPr>
          <w:p w:rsidR="00672BE2" w:rsidRDefault="00672BE2"/>
        </w:tc>
        <w:tc>
          <w:tcPr>
            <w:tcW w:w="3638" w:type="dxa"/>
          </w:tcPr>
          <w:p w:rsidR="00672BE2" w:rsidRDefault="00042F18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3638" w:type="dxa"/>
          </w:tcPr>
          <w:p w:rsidR="00672BE2" w:rsidRDefault="00042F18">
            <w:r>
              <w:t>-----</w:t>
            </w:r>
          </w:p>
        </w:tc>
        <w:tc>
          <w:tcPr>
            <w:tcW w:w="3638" w:type="dxa"/>
          </w:tcPr>
          <w:p w:rsidR="00672BE2" w:rsidRDefault="00042F18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0</w:t>
            </w:r>
          </w:p>
        </w:tc>
      </w:tr>
      <w:tr w:rsidR="00672BE2">
        <w:tc>
          <w:tcPr>
            <w:tcW w:w="7276" w:type="dxa"/>
            <w:gridSpan w:val="2"/>
            <w:shd w:val="clear" w:color="auto" w:fill="00FF00"/>
          </w:tcPr>
          <w:p w:rsidR="00672BE2" w:rsidRDefault="00042F18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672BE2" w:rsidRDefault="00042F18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672BE2" w:rsidRDefault="00042F18">
            <w:pPr>
              <w:jc w:val="center"/>
            </w:pPr>
            <w:r>
              <w:t>34</w:t>
            </w:r>
          </w:p>
        </w:tc>
      </w:tr>
      <w:tr w:rsidR="00672BE2">
        <w:tc>
          <w:tcPr>
            <w:tcW w:w="7276" w:type="dxa"/>
            <w:gridSpan w:val="2"/>
            <w:shd w:val="clear" w:color="auto" w:fill="00FF00"/>
          </w:tcPr>
          <w:p w:rsidR="00672BE2" w:rsidRDefault="00042F1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72BE2" w:rsidRDefault="00042F18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672BE2" w:rsidRDefault="00042F18">
            <w:pPr>
              <w:jc w:val="center"/>
            </w:pPr>
            <w:r>
              <w:t>34</w:t>
            </w:r>
          </w:p>
        </w:tc>
      </w:tr>
      <w:tr w:rsidR="00672BE2">
        <w:tc>
          <w:tcPr>
            <w:tcW w:w="7276" w:type="dxa"/>
            <w:gridSpan w:val="2"/>
            <w:shd w:val="clear" w:color="auto" w:fill="FCE3FC"/>
          </w:tcPr>
          <w:p w:rsidR="00672BE2" w:rsidRDefault="00042F18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672BE2" w:rsidRDefault="00042F18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672BE2" w:rsidRDefault="00042F18">
            <w:pPr>
              <w:jc w:val="center"/>
            </w:pPr>
            <w:r>
              <w:t>34</w:t>
            </w:r>
          </w:p>
        </w:tc>
      </w:tr>
      <w:tr w:rsidR="00672BE2">
        <w:tc>
          <w:tcPr>
            <w:tcW w:w="7276" w:type="dxa"/>
            <w:gridSpan w:val="2"/>
            <w:shd w:val="clear" w:color="auto" w:fill="FCE3FC"/>
          </w:tcPr>
          <w:p w:rsidR="00672BE2" w:rsidRDefault="00042F18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672BE2" w:rsidRDefault="00042F18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672BE2" w:rsidRDefault="00042F18">
            <w:pPr>
              <w:jc w:val="center"/>
            </w:pPr>
            <w:r>
              <w:t>1156</w:t>
            </w:r>
          </w:p>
        </w:tc>
      </w:tr>
    </w:tbl>
    <w:p w:rsidR="00672BE2" w:rsidRDefault="00042F18">
      <w:r>
        <w:br w:type="page"/>
      </w:r>
    </w:p>
    <w:p w:rsidR="00672BE2" w:rsidRDefault="00042F18">
      <w:r>
        <w:rPr>
          <w:b/>
          <w:sz w:val="32"/>
        </w:rPr>
        <w:lastRenderedPageBreak/>
        <w:t>План внеурочной деятельности (недельный)</w:t>
      </w:r>
    </w:p>
    <w:p w:rsidR="00672BE2" w:rsidRDefault="00042F18">
      <w:r>
        <w:t>Муниципальное автономное общеобразовательное учреждение средняя общеобразовательная школа с.Усень-Ивановское муниципального района Белебеевский район Республики Башкортостан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672BE2">
        <w:tc>
          <w:tcPr>
            <w:tcW w:w="7276" w:type="dxa"/>
            <w:vMerge w:val="restart"/>
            <w:shd w:val="clear" w:color="auto" w:fill="D9D9D9"/>
          </w:tcPr>
          <w:p w:rsidR="00672BE2" w:rsidRDefault="00042F18">
            <w:r>
              <w:rPr>
                <w:b/>
              </w:rPr>
              <w:t>Учебные курсы</w:t>
            </w:r>
          </w:p>
          <w:p w:rsidR="00672BE2" w:rsidRDefault="00672BE2"/>
        </w:tc>
        <w:tc>
          <w:tcPr>
            <w:tcW w:w="7276" w:type="dxa"/>
            <w:gridSpan w:val="2"/>
            <w:shd w:val="clear" w:color="auto" w:fill="D9D9D9"/>
          </w:tcPr>
          <w:p w:rsidR="00672BE2" w:rsidRDefault="00042F1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72BE2">
        <w:tc>
          <w:tcPr>
            <w:tcW w:w="7276" w:type="dxa"/>
            <w:vMerge/>
          </w:tcPr>
          <w:p w:rsidR="00672BE2" w:rsidRDefault="00672BE2"/>
        </w:tc>
        <w:tc>
          <w:tcPr>
            <w:tcW w:w="3638" w:type="dxa"/>
            <w:shd w:val="clear" w:color="auto" w:fill="D9D9D9"/>
          </w:tcPr>
          <w:p w:rsidR="00672BE2" w:rsidRDefault="00042F18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672BE2" w:rsidRDefault="00042F18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72BE2">
        <w:tc>
          <w:tcPr>
            <w:tcW w:w="7276" w:type="dxa"/>
          </w:tcPr>
          <w:p w:rsidR="00672BE2" w:rsidRDefault="00042F18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7276" w:type="dxa"/>
          </w:tcPr>
          <w:p w:rsidR="00672BE2" w:rsidRDefault="00042F18">
            <w:r>
              <w:t>Волейбол</w:t>
            </w:r>
            <w:r w:rsidR="00A05E8E">
              <w:t xml:space="preserve"> (Физическая культура)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7276" w:type="dxa"/>
          </w:tcPr>
          <w:p w:rsidR="00672BE2" w:rsidRDefault="00042F18">
            <w:r>
              <w:t>Функциональная грамотность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7276" w:type="dxa"/>
          </w:tcPr>
          <w:p w:rsidR="00672BE2" w:rsidRDefault="00042F18">
            <w:proofErr w:type="spellStart"/>
            <w:r>
              <w:t>Профориентационное</w:t>
            </w:r>
            <w:proofErr w:type="spellEnd"/>
            <w:r>
              <w:t xml:space="preserve"> </w:t>
            </w:r>
            <w:r w:rsidR="008441AD">
              <w:t xml:space="preserve"> «Россия – мои горизонты»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72BE2" w:rsidRDefault="00042F18">
            <w:pPr>
              <w:jc w:val="center"/>
            </w:pPr>
            <w:r>
              <w:t>1</w:t>
            </w:r>
          </w:p>
        </w:tc>
      </w:tr>
      <w:tr w:rsidR="00672BE2">
        <w:tc>
          <w:tcPr>
            <w:tcW w:w="7276" w:type="dxa"/>
            <w:shd w:val="clear" w:color="auto" w:fill="00FF00"/>
          </w:tcPr>
          <w:p w:rsidR="00672BE2" w:rsidRDefault="00042F1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72BE2" w:rsidRDefault="009A5023">
            <w:pPr>
              <w:jc w:val="center"/>
            </w:pPr>
            <w:r>
              <w:t>6</w:t>
            </w:r>
          </w:p>
        </w:tc>
        <w:tc>
          <w:tcPr>
            <w:tcW w:w="3638" w:type="dxa"/>
            <w:shd w:val="clear" w:color="auto" w:fill="00FF00"/>
          </w:tcPr>
          <w:p w:rsidR="00672BE2" w:rsidRDefault="009A5023">
            <w:pPr>
              <w:jc w:val="center"/>
            </w:pPr>
            <w:r>
              <w:t>5</w:t>
            </w:r>
          </w:p>
        </w:tc>
      </w:tr>
    </w:tbl>
    <w:p w:rsidR="00042F18" w:rsidRDefault="00042F18"/>
    <w:sectPr w:rsidR="00042F1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2F18"/>
    <w:rsid w:val="000454DE"/>
    <w:rsid w:val="000527D8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0716"/>
    <w:rsid w:val="00217E91"/>
    <w:rsid w:val="00224750"/>
    <w:rsid w:val="00226645"/>
    <w:rsid w:val="00270402"/>
    <w:rsid w:val="002767B7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32F00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676AD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BE2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2A3E"/>
    <w:rsid w:val="007B5622"/>
    <w:rsid w:val="007E3674"/>
    <w:rsid w:val="007E7965"/>
    <w:rsid w:val="00804FE3"/>
    <w:rsid w:val="00806306"/>
    <w:rsid w:val="0081324A"/>
    <w:rsid w:val="008441AD"/>
    <w:rsid w:val="008448FF"/>
    <w:rsid w:val="008632FA"/>
    <w:rsid w:val="008829BA"/>
    <w:rsid w:val="008A1E4E"/>
    <w:rsid w:val="008B4198"/>
    <w:rsid w:val="008E0553"/>
    <w:rsid w:val="00943325"/>
    <w:rsid w:val="00952EC7"/>
    <w:rsid w:val="00963708"/>
    <w:rsid w:val="0099304C"/>
    <w:rsid w:val="00996DF6"/>
    <w:rsid w:val="009A5023"/>
    <w:rsid w:val="009B229E"/>
    <w:rsid w:val="009B6A45"/>
    <w:rsid w:val="009F18D3"/>
    <w:rsid w:val="009F4C94"/>
    <w:rsid w:val="00A05E8E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A77A9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11</cp:revision>
  <cp:lastPrinted>2024-05-29T10:57:00Z</cp:lastPrinted>
  <dcterms:created xsi:type="dcterms:W3CDTF">2023-04-17T10:37:00Z</dcterms:created>
  <dcterms:modified xsi:type="dcterms:W3CDTF">2024-10-24T12:00:00Z</dcterms:modified>
</cp:coreProperties>
</file>